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22234" w14:textId="77777777" w:rsidR="00064522" w:rsidRPr="00C93FBA" w:rsidRDefault="00064522">
      <w:pPr>
        <w:rPr>
          <w:lang w:val="en-US"/>
        </w:rPr>
      </w:pPr>
    </w:p>
    <w:p w14:paraId="4ED06413" w14:textId="77777777" w:rsidR="00064522" w:rsidRPr="00C93FBA" w:rsidRDefault="00064522">
      <w:pPr>
        <w:rPr>
          <w:lang w:val="en-US"/>
        </w:rPr>
      </w:pPr>
    </w:p>
    <w:p w14:paraId="401579FA" w14:textId="77777777" w:rsidR="00064522" w:rsidRPr="00C93FBA" w:rsidRDefault="00064522" w:rsidP="00064522">
      <w:pPr>
        <w:jc w:val="center"/>
        <w:rPr>
          <w:sz w:val="40"/>
          <w:szCs w:val="40"/>
          <w:lang w:val="en-US"/>
        </w:rPr>
      </w:pPr>
    </w:p>
    <w:p w14:paraId="12F53AA6" w14:textId="77777777" w:rsidR="00064522" w:rsidRPr="00C93FBA" w:rsidRDefault="00064522" w:rsidP="00064522">
      <w:pPr>
        <w:jc w:val="center"/>
        <w:rPr>
          <w:sz w:val="40"/>
          <w:szCs w:val="40"/>
          <w:lang w:val="en-US"/>
        </w:rPr>
      </w:pPr>
    </w:p>
    <w:p w14:paraId="407E35A3" w14:textId="77777777" w:rsidR="00064522" w:rsidRPr="00C93FBA" w:rsidRDefault="00064522" w:rsidP="007A580C">
      <w:pPr>
        <w:rPr>
          <w:sz w:val="40"/>
          <w:szCs w:val="40"/>
          <w:lang w:val="en-US"/>
        </w:rPr>
      </w:pPr>
    </w:p>
    <w:p w14:paraId="44DC9218" w14:textId="77777777" w:rsidR="00064522" w:rsidRPr="00C93FBA" w:rsidRDefault="00064522" w:rsidP="00064522">
      <w:pPr>
        <w:jc w:val="center"/>
        <w:rPr>
          <w:sz w:val="40"/>
          <w:szCs w:val="40"/>
          <w:lang w:val="en-US"/>
        </w:rPr>
      </w:pPr>
    </w:p>
    <w:p w14:paraId="79D045B5" w14:textId="20F8F3FB" w:rsidR="00FF20A7" w:rsidRPr="00A74148" w:rsidRDefault="001D200E" w:rsidP="00FF20A7">
      <w:pPr>
        <w:pStyle w:val="Heading1"/>
        <w:rPr>
          <w:sz w:val="60"/>
          <w:szCs w:val="60"/>
          <w:lang w:val="en-US"/>
        </w:rPr>
      </w:pPr>
      <w:r>
        <w:rPr>
          <w:sz w:val="60"/>
          <w:szCs w:val="60"/>
          <w:lang w:val="en-US"/>
        </w:rPr>
        <w:t>EIFL ANNUAL REPORT 2016</w:t>
      </w:r>
    </w:p>
    <w:p w14:paraId="460F3501" w14:textId="77777777" w:rsidR="00FF20A7" w:rsidRPr="00A74148" w:rsidRDefault="00FF20A7" w:rsidP="00FF20A7">
      <w:pPr>
        <w:pStyle w:val="Heading1"/>
        <w:rPr>
          <w:sz w:val="60"/>
          <w:szCs w:val="60"/>
          <w:lang w:val="en-US"/>
        </w:rPr>
      </w:pPr>
      <w:bookmarkStart w:id="0" w:name="_GoBack"/>
    </w:p>
    <w:bookmarkEnd w:id="0"/>
    <w:p w14:paraId="507131C4" w14:textId="0906ED3B" w:rsidR="00FF20A7" w:rsidRPr="00A74148" w:rsidRDefault="00FF20A7" w:rsidP="00FF20A7">
      <w:pPr>
        <w:pStyle w:val="Heading1"/>
        <w:rPr>
          <w:sz w:val="60"/>
          <w:szCs w:val="60"/>
          <w:lang w:val="en-US"/>
        </w:rPr>
      </w:pPr>
      <w:r>
        <w:rPr>
          <w:sz w:val="60"/>
          <w:szCs w:val="60"/>
          <w:lang w:val="en-US"/>
        </w:rPr>
        <w:t>Case Study Botswana</w:t>
      </w:r>
    </w:p>
    <w:p w14:paraId="24160D2A" w14:textId="77777777" w:rsidR="00064522" w:rsidRPr="00C93FBA" w:rsidRDefault="00064522">
      <w:pPr>
        <w:rPr>
          <w:lang w:val="en-US"/>
        </w:rPr>
      </w:pPr>
    </w:p>
    <w:p w14:paraId="17CB3E00" w14:textId="77777777" w:rsidR="00064522" w:rsidRPr="00C93FBA" w:rsidRDefault="00064522">
      <w:pPr>
        <w:rPr>
          <w:lang w:val="en-US"/>
        </w:rPr>
      </w:pPr>
    </w:p>
    <w:p w14:paraId="6B1639C6" w14:textId="77777777" w:rsidR="00064522" w:rsidRPr="00C93FBA" w:rsidRDefault="00064522">
      <w:pPr>
        <w:rPr>
          <w:lang w:val="en-US"/>
        </w:rPr>
      </w:pPr>
    </w:p>
    <w:p w14:paraId="4EB34E79" w14:textId="77777777" w:rsidR="00064522" w:rsidRPr="00C93FBA" w:rsidRDefault="00064522">
      <w:pPr>
        <w:rPr>
          <w:lang w:val="en-US"/>
        </w:rPr>
      </w:pPr>
    </w:p>
    <w:p w14:paraId="4FD66760" w14:textId="77777777" w:rsidR="00064522" w:rsidRPr="00C93FBA" w:rsidRDefault="00064522">
      <w:pPr>
        <w:rPr>
          <w:lang w:val="en-US"/>
        </w:rPr>
      </w:pPr>
    </w:p>
    <w:p w14:paraId="62010223" w14:textId="77777777" w:rsidR="00064522" w:rsidRPr="00C93FBA" w:rsidRDefault="00064522">
      <w:pPr>
        <w:rPr>
          <w:lang w:val="en-US"/>
        </w:rPr>
      </w:pPr>
    </w:p>
    <w:p w14:paraId="5BBBEA9B" w14:textId="77777777" w:rsidR="00064522" w:rsidRPr="00C93FBA" w:rsidRDefault="00064522">
      <w:pPr>
        <w:rPr>
          <w:lang w:val="en-US"/>
        </w:rPr>
      </w:pPr>
    </w:p>
    <w:p w14:paraId="532419BE" w14:textId="77777777" w:rsidR="00064522" w:rsidRPr="00C93FBA" w:rsidRDefault="00064522">
      <w:pPr>
        <w:rPr>
          <w:lang w:val="en-US"/>
        </w:rPr>
      </w:pPr>
    </w:p>
    <w:p w14:paraId="47A0884C" w14:textId="7499AD03" w:rsidR="00064522" w:rsidRPr="00C93FBA" w:rsidRDefault="00064522">
      <w:pPr>
        <w:rPr>
          <w:rFonts w:asciiTheme="majorHAnsi" w:eastAsiaTheme="majorEastAsia" w:hAnsiTheme="majorHAnsi" w:cstheme="majorBidi"/>
          <w:spacing w:val="-10"/>
          <w:kern w:val="28"/>
          <w:sz w:val="56"/>
          <w:szCs w:val="56"/>
          <w:lang w:val="en-US"/>
        </w:rPr>
      </w:pPr>
      <w:r w:rsidRPr="00C93FBA">
        <w:rPr>
          <w:lang w:val="en-US"/>
        </w:rPr>
        <w:br w:type="page"/>
      </w:r>
    </w:p>
    <w:p w14:paraId="662932FC" w14:textId="29192824" w:rsidR="00F573A9" w:rsidRPr="00C93FBA" w:rsidRDefault="00F573A9" w:rsidP="00FF20A7">
      <w:pPr>
        <w:rPr>
          <w:sz w:val="28"/>
          <w:szCs w:val="28"/>
          <w:lang w:val="en-US"/>
        </w:rPr>
      </w:pPr>
      <w:r w:rsidRPr="00C93FBA">
        <w:rPr>
          <w:lang w:val="en-US"/>
        </w:rPr>
        <w:lastRenderedPageBreak/>
        <w:br/>
      </w:r>
    </w:p>
    <w:p w14:paraId="50EDA302" w14:textId="572C11B0" w:rsidR="004B2EAF" w:rsidRPr="00C93FBA" w:rsidRDefault="00322E6D" w:rsidP="00C93FBA">
      <w:pPr>
        <w:pStyle w:val="Heading2"/>
        <w:rPr>
          <w:lang w:val="en-US"/>
        </w:rPr>
      </w:pPr>
      <w:r>
        <w:rPr>
          <w:lang w:val="en-US"/>
        </w:rPr>
        <w:t xml:space="preserve">CASE STUDY - </w:t>
      </w:r>
      <w:r w:rsidR="001C4996" w:rsidRPr="00C93FBA">
        <w:rPr>
          <w:lang w:val="en-US"/>
        </w:rPr>
        <w:t>GORATA MATOME</w:t>
      </w:r>
    </w:p>
    <w:p w14:paraId="7C5F4B00" w14:textId="169B84E7" w:rsidR="00534505" w:rsidRPr="00C93FBA" w:rsidRDefault="00534505" w:rsidP="008441D8">
      <w:pPr>
        <w:rPr>
          <w:sz w:val="28"/>
          <w:szCs w:val="28"/>
          <w:lang w:val="en-US"/>
        </w:rPr>
      </w:pPr>
      <w:r w:rsidRPr="00C93FBA">
        <w:rPr>
          <w:noProof/>
          <w:lang w:val="en-US"/>
        </w:rPr>
        <w:drawing>
          <wp:inline distT="0" distB="0" distL="0" distR="0" wp14:anchorId="0248269E" wp14:editId="3EF42861">
            <wp:extent cx="4995633" cy="3331597"/>
            <wp:effectExtent l="0" t="0" r="8255" b="0"/>
            <wp:docPr id="3" name="Picture 3" descr="Frontal photo of Gorata Matome, Student, University of Botswana, Gaborone standing in between library shelves. Gorata's blue, white and red check shirt highlights the colours of the book covers. The carpet is green." title="Photo of Gorata Matome, Student, University of Botswana, Gabo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ifl.net/sites/default/files/AnnualReport/2016_mato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5633" cy="3331597"/>
                    </a:xfrm>
                    <a:prstGeom prst="rect">
                      <a:avLst/>
                    </a:prstGeom>
                    <a:noFill/>
                    <a:ln>
                      <a:noFill/>
                    </a:ln>
                  </pic:spPr>
                </pic:pic>
              </a:graphicData>
            </a:graphic>
          </wp:inline>
        </w:drawing>
      </w:r>
      <w:r w:rsidR="008441D8" w:rsidRPr="00C93FBA">
        <w:rPr>
          <w:i/>
          <w:lang w:val="en-US"/>
        </w:rPr>
        <w:br/>
      </w:r>
      <w:r w:rsidRPr="006B4F41">
        <w:rPr>
          <w:rFonts w:ascii="Times New Roman" w:hAnsi="Times New Roman" w:cs="Times New Roman"/>
          <w:i/>
          <w:sz w:val="28"/>
          <w:szCs w:val="28"/>
          <w:lang w:val="en-US"/>
        </w:rPr>
        <w:t>Student, University of Botswana, Gaborone</w:t>
      </w:r>
    </w:p>
    <w:p w14:paraId="6ECD27F9" w14:textId="77777777" w:rsidR="00534505" w:rsidRPr="00C93FBA" w:rsidRDefault="00534505" w:rsidP="00534505">
      <w:pPr>
        <w:pStyle w:val="NormalWeb"/>
        <w:rPr>
          <w:sz w:val="28"/>
          <w:szCs w:val="28"/>
          <w:lang w:val="en-US"/>
        </w:rPr>
      </w:pPr>
      <w:r w:rsidRPr="00C93FBA">
        <w:rPr>
          <w:sz w:val="28"/>
          <w:szCs w:val="28"/>
          <w:lang w:val="en-US"/>
        </w:rPr>
        <w:t xml:space="preserve">One day, when he was 15, </w:t>
      </w:r>
      <w:proofErr w:type="spellStart"/>
      <w:r w:rsidRPr="00C93FBA">
        <w:rPr>
          <w:rStyle w:val="scayt-misspell-word"/>
          <w:rFonts w:eastAsiaTheme="majorEastAsia"/>
          <w:sz w:val="28"/>
          <w:szCs w:val="28"/>
          <w:lang w:val="en-US"/>
        </w:rPr>
        <w:t>Gorata</w:t>
      </w:r>
      <w:proofErr w:type="spellEnd"/>
      <w:r w:rsidRPr="00C93FBA">
        <w:rPr>
          <w:sz w:val="28"/>
          <w:szCs w:val="28"/>
          <w:lang w:val="en-US"/>
        </w:rPr>
        <w:t xml:space="preserve"> </w:t>
      </w:r>
      <w:proofErr w:type="spellStart"/>
      <w:r w:rsidRPr="00C93FBA">
        <w:rPr>
          <w:rStyle w:val="scayt-misspell-word"/>
          <w:rFonts w:eastAsiaTheme="majorEastAsia"/>
          <w:sz w:val="28"/>
          <w:szCs w:val="28"/>
          <w:lang w:val="en-US"/>
        </w:rPr>
        <w:t>Matome</w:t>
      </w:r>
      <w:proofErr w:type="spellEnd"/>
      <w:r w:rsidRPr="00C93FBA">
        <w:rPr>
          <w:sz w:val="28"/>
          <w:szCs w:val="28"/>
          <w:lang w:val="en-US"/>
        </w:rPr>
        <w:t xml:space="preserve"> woke up to find a large dark spot in his vision. “From that day forward, I was partially sighted,” he said.</w:t>
      </w:r>
    </w:p>
    <w:p w14:paraId="4F8367BA" w14:textId="77777777" w:rsidR="00534505" w:rsidRPr="00C93FBA" w:rsidRDefault="00534505" w:rsidP="00534505">
      <w:pPr>
        <w:pStyle w:val="NormalWeb"/>
        <w:rPr>
          <w:sz w:val="28"/>
          <w:szCs w:val="28"/>
          <w:lang w:val="en-US"/>
        </w:rPr>
      </w:pPr>
      <w:r w:rsidRPr="00C93FBA">
        <w:rPr>
          <w:sz w:val="28"/>
          <w:szCs w:val="28"/>
          <w:lang w:val="en-US"/>
        </w:rPr>
        <w:t>Today, aged 22, he is a third-year student of Environmental Studies and English at Botswana University. Studying is a struggle, because the library has very few books in accessible formats like braille, large print or audio. “I rely on librarians and friends to read books and articles for me,” he said.</w:t>
      </w:r>
    </w:p>
    <w:p w14:paraId="7F2F368A" w14:textId="77777777" w:rsidR="00534505" w:rsidRPr="00C93FBA" w:rsidRDefault="00534505" w:rsidP="00534505">
      <w:pPr>
        <w:pStyle w:val="NormalWeb"/>
        <w:rPr>
          <w:sz w:val="28"/>
          <w:szCs w:val="28"/>
          <w:lang w:val="en-US"/>
        </w:rPr>
      </w:pPr>
      <w:r w:rsidRPr="00C93FBA">
        <w:rPr>
          <w:sz w:val="28"/>
          <w:szCs w:val="28"/>
          <w:lang w:val="en-US"/>
        </w:rPr>
        <w:t>But the future looks bright. In 2016 the Marrakesh Treaty entered into force, and Botswana was among the first 25 countries to ratify the Treaty. The Treaty gives organizations like libraries the right to reproduce printed works in accessible formats and to exchange these works across national borders. EIFL has been a strong advocate for ratification of the Marrakesh Treaty and its implementation into national law.</w:t>
      </w:r>
    </w:p>
    <w:p w14:paraId="514C4285" w14:textId="77777777" w:rsidR="00534505" w:rsidRPr="00C93FBA" w:rsidRDefault="00534505" w:rsidP="00534505">
      <w:pPr>
        <w:pStyle w:val="NormalWeb"/>
        <w:rPr>
          <w:sz w:val="28"/>
          <w:szCs w:val="28"/>
          <w:lang w:val="en-US"/>
        </w:rPr>
      </w:pPr>
      <w:r w:rsidRPr="00C93FBA">
        <w:rPr>
          <w:sz w:val="28"/>
          <w:szCs w:val="28"/>
          <w:lang w:val="en-US"/>
        </w:rPr>
        <w:t>Once the Treaty has been implemented into Botswana’s copyright law, blind and visually impaired people will have access to thousands more books.</w:t>
      </w:r>
    </w:p>
    <w:p w14:paraId="75A0C1DA" w14:textId="77777777" w:rsidR="00534505" w:rsidRPr="00C93FBA" w:rsidRDefault="00534505" w:rsidP="00534505">
      <w:pPr>
        <w:pStyle w:val="NormalWeb"/>
        <w:rPr>
          <w:sz w:val="28"/>
          <w:szCs w:val="28"/>
          <w:lang w:val="en-US"/>
        </w:rPr>
      </w:pPr>
      <w:r w:rsidRPr="00C93FBA">
        <w:rPr>
          <w:sz w:val="28"/>
          <w:szCs w:val="28"/>
          <w:lang w:val="en-US"/>
        </w:rPr>
        <w:t xml:space="preserve">“The Treaty will help all visually impaired people – starting from primary, junior and senior schools. We will be able to compete equally with people who can see, and many more of us will be able to enter professions like law and medicine,” said </w:t>
      </w:r>
      <w:proofErr w:type="spellStart"/>
      <w:r w:rsidRPr="00C93FBA">
        <w:rPr>
          <w:rStyle w:val="scayt-misspell-word"/>
          <w:rFonts w:eastAsiaTheme="majorEastAsia"/>
          <w:sz w:val="28"/>
          <w:szCs w:val="28"/>
          <w:lang w:val="en-US"/>
        </w:rPr>
        <w:t>Gorata</w:t>
      </w:r>
      <w:proofErr w:type="spellEnd"/>
      <w:r w:rsidRPr="00C93FBA">
        <w:rPr>
          <w:sz w:val="28"/>
          <w:szCs w:val="28"/>
          <w:lang w:val="en-US"/>
        </w:rPr>
        <w:t>.</w:t>
      </w:r>
    </w:p>
    <w:p w14:paraId="614409F2" w14:textId="56E944BD" w:rsidR="009C2397" w:rsidRPr="00FF20A7" w:rsidRDefault="005D788A" w:rsidP="00FF20A7">
      <w:pPr>
        <w:rPr>
          <w:rStyle w:val="scayt-misspell-word"/>
          <w:rFonts w:ascii="Times New Roman" w:eastAsia="Times New Roman" w:hAnsi="Times New Roman" w:cs="Times New Roman"/>
          <w:sz w:val="28"/>
          <w:szCs w:val="28"/>
          <w:lang w:val="en-US" w:eastAsia="lt-LT"/>
        </w:rPr>
      </w:pPr>
      <w:r w:rsidRPr="00C93FBA">
        <w:rPr>
          <w:rFonts w:ascii="Times New Roman" w:eastAsia="Times New Roman" w:hAnsi="Times New Roman" w:cs="Times New Roman"/>
          <w:sz w:val="28"/>
          <w:szCs w:val="28"/>
          <w:lang w:val="en-US" w:eastAsia="lt-LT"/>
        </w:rPr>
        <w:t xml:space="preserve">Quote from </w:t>
      </w:r>
      <w:proofErr w:type="spellStart"/>
      <w:r w:rsidR="00534505" w:rsidRPr="00C93FBA">
        <w:rPr>
          <w:rFonts w:ascii="Times New Roman" w:eastAsia="Times New Roman" w:hAnsi="Times New Roman" w:cs="Times New Roman"/>
          <w:sz w:val="28"/>
          <w:szCs w:val="28"/>
          <w:lang w:val="en-US" w:eastAsia="lt-LT"/>
        </w:rPr>
        <w:t>Gorata</w:t>
      </w:r>
      <w:proofErr w:type="spellEnd"/>
      <w:r w:rsidR="00534505" w:rsidRPr="00C93FBA">
        <w:rPr>
          <w:rFonts w:ascii="Times New Roman" w:eastAsia="Times New Roman" w:hAnsi="Times New Roman" w:cs="Times New Roman"/>
          <w:sz w:val="28"/>
          <w:szCs w:val="28"/>
          <w:lang w:val="en-US" w:eastAsia="lt-LT"/>
        </w:rPr>
        <w:t xml:space="preserve"> </w:t>
      </w:r>
      <w:proofErr w:type="spellStart"/>
      <w:r w:rsidR="00534505" w:rsidRPr="00C93FBA">
        <w:rPr>
          <w:rFonts w:ascii="Times New Roman" w:eastAsia="Times New Roman" w:hAnsi="Times New Roman" w:cs="Times New Roman"/>
          <w:sz w:val="28"/>
          <w:szCs w:val="28"/>
          <w:lang w:val="en-US" w:eastAsia="lt-LT"/>
        </w:rPr>
        <w:t>Matome</w:t>
      </w:r>
      <w:proofErr w:type="spellEnd"/>
      <w:r w:rsidR="00534505" w:rsidRPr="00C93FBA">
        <w:rPr>
          <w:rFonts w:ascii="Times New Roman" w:eastAsia="Times New Roman" w:hAnsi="Times New Roman" w:cs="Times New Roman"/>
          <w:sz w:val="28"/>
          <w:szCs w:val="28"/>
          <w:lang w:val="en-US" w:eastAsia="lt-LT"/>
        </w:rPr>
        <w:t>:</w:t>
      </w:r>
      <w:r w:rsidR="00E466C7" w:rsidRPr="00C93FBA">
        <w:rPr>
          <w:rFonts w:ascii="Times New Roman" w:eastAsia="Times New Roman" w:hAnsi="Times New Roman" w:cs="Times New Roman"/>
          <w:sz w:val="28"/>
          <w:szCs w:val="28"/>
          <w:lang w:val="en-US" w:eastAsia="lt-LT"/>
        </w:rPr>
        <w:br/>
        <w:t>“</w:t>
      </w:r>
      <w:r w:rsidR="00534505" w:rsidRPr="00C93FBA">
        <w:rPr>
          <w:rFonts w:ascii="Times New Roman" w:eastAsia="Times New Roman" w:hAnsi="Times New Roman" w:cs="Times New Roman"/>
          <w:i/>
          <w:sz w:val="28"/>
          <w:szCs w:val="28"/>
          <w:lang w:val="en-US" w:eastAsia="lt-LT"/>
        </w:rPr>
        <w:t>I will be able to satisfy my thirst for knowledge and at last I will be able to study and research independently!</w:t>
      </w:r>
    </w:p>
    <w:sectPr w:rsidR="009C2397" w:rsidRPr="00FF20A7" w:rsidSect="00534505">
      <w:footerReference w:type="default" r:id="rId9"/>
      <w:pgSz w:w="11906" w:h="16838"/>
      <w:pgMar w:top="851" w:right="991" w:bottom="993" w:left="993" w:header="567" w:footer="567" w:gutter="0"/>
      <w:cols w:space="129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4D5C5" w14:textId="77777777" w:rsidR="00825591" w:rsidRDefault="00825591" w:rsidP="004B2EAF">
      <w:pPr>
        <w:spacing w:after="0" w:line="240" w:lineRule="auto"/>
      </w:pPr>
      <w:r>
        <w:separator/>
      </w:r>
    </w:p>
  </w:endnote>
  <w:endnote w:type="continuationSeparator" w:id="0">
    <w:p w14:paraId="6FDA4DCA" w14:textId="77777777" w:rsidR="00825591" w:rsidRDefault="00825591" w:rsidP="004B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65CA" w14:textId="4F8944FF" w:rsidR="00825591" w:rsidRDefault="00825591">
    <w:pPr>
      <w:pStyle w:val="Footer"/>
    </w:pPr>
    <w:r>
      <w:rPr>
        <w:rStyle w:val="PageNumber"/>
      </w:rPr>
      <w:fldChar w:fldCharType="begin"/>
    </w:r>
    <w:r>
      <w:rPr>
        <w:rStyle w:val="PageNumber"/>
      </w:rPr>
      <w:instrText xml:space="preserve"> PAGE </w:instrText>
    </w:r>
    <w:r>
      <w:rPr>
        <w:rStyle w:val="PageNumber"/>
      </w:rPr>
      <w:fldChar w:fldCharType="separate"/>
    </w:r>
    <w:r w:rsidR="001D200E">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6E03" w14:textId="77777777" w:rsidR="00825591" w:rsidRDefault="00825591" w:rsidP="004B2EAF">
      <w:pPr>
        <w:spacing w:after="0" w:line="240" w:lineRule="auto"/>
      </w:pPr>
      <w:r>
        <w:separator/>
      </w:r>
    </w:p>
  </w:footnote>
  <w:footnote w:type="continuationSeparator" w:id="0">
    <w:p w14:paraId="48402332" w14:textId="77777777" w:rsidR="00825591" w:rsidRDefault="00825591" w:rsidP="004B2E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EA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A9"/>
    <w:rsid w:val="000513BB"/>
    <w:rsid w:val="00064522"/>
    <w:rsid w:val="00094AEA"/>
    <w:rsid w:val="000E0613"/>
    <w:rsid w:val="000F66B6"/>
    <w:rsid w:val="001067E6"/>
    <w:rsid w:val="001A250D"/>
    <w:rsid w:val="001C4996"/>
    <w:rsid w:val="001D200E"/>
    <w:rsid w:val="001D3AC0"/>
    <w:rsid w:val="00236394"/>
    <w:rsid w:val="00291ABE"/>
    <w:rsid w:val="00322E6D"/>
    <w:rsid w:val="0042525A"/>
    <w:rsid w:val="00460235"/>
    <w:rsid w:val="004B2EAF"/>
    <w:rsid w:val="004C0E9D"/>
    <w:rsid w:val="00534505"/>
    <w:rsid w:val="00595D28"/>
    <w:rsid w:val="005D788A"/>
    <w:rsid w:val="006740AA"/>
    <w:rsid w:val="006877FF"/>
    <w:rsid w:val="006B4F41"/>
    <w:rsid w:val="006D0844"/>
    <w:rsid w:val="00714269"/>
    <w:rsid w:val="007A580C"/>
    <w:rsid w:val="00825591"/>
    <w:rsid w:val="008441D8"/>
    <w:rsid w:val="008D2872"/>
    <w:rsid w:val="00982B99"/>
    <w:rsid w:val="009C2397"/>
    <w:rsid w:val="009D73C9"/>
    <w:rsid w:val="00A41BBC"/>
    <w:rsid w:val="00BE1C9C"/>
    <w:rsid w:val="00C06D0B"/>
    <w:rsid w:val="00C903A1"/>
    <w:rsid w:val="00C93FBA"/>
    <w:rsid w:val="00C94412"/>
    <w:rsid w:val="00CD0420"/>
    <w:rsid w:val="00DD2DAA"/>
    <w:rsid w:val="00E34EDE"/>
    <w:rsid w:val="00E466C7"/>
    <w:rsid w:val="00E75852"/>
    <w:rsid w:val="00E96E04"/>
    <w:rsid w:val="00EE63BC"/>
    <w:rsid w:val="00F30815"/>
    <w:rsid w:val="00F573A9"/>
    <w:rsid w:val="00FC1A88"/>
    <w:rsid w:val="00FD00F7"/>
    <w:rsid w:val="00FF20A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6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7142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426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FBA"/>
    <w:pPr>
      <w:jc w:val="center"/>
      <w:outlineLvl w:val="0"/>
    </w:pPr>
    <w:rPr>
      <w:b/>
      <w:sz w:val="56"/>
      <w:szCs w:val="56"/>
    </w:rPr>
  </w:style>
  <w:style w:type="paragraph" w:styleId="Heading2">
    <w:name w:val="heading 2"/>
    <w:basedOn w:val="Title"/>
    <w:next w:val="Normal"/>
    <w:link w:val="Heading2Char"/>
    <w:uiPriority w:val="9"/>
    <w:unhideWhenUsed/>
    <w:qFormat/>
    <w:rsid w:val="00C93FBA"/>
    <w:pPr>
      <w:outlineLvl w:val="1"/>
    </w:pPr>
  </w:style>
  <w:style w:type="paragraph" w:styleId="Heading3">
    <w:name w:val="heading 3"/>
    <w:basedOn w:val="Normal"/>
    <w:next w:val="Normal"/>
    <w:link w:val="Heading3Char"/>
    <w:uiPriority w:val="9"/>
    <w:unhideWhenUsed/>
    <w:qFormat/>
    <w:rsid w:val="006B4F4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EIFLCHECKLIST">
    <w:name w:val="Style1 EIFL CHECKLIST"/>
    <w:basedOn w:val="Normal"/>
    <w:link w:val="Style1EIFLCHECKLISTChar"/>
    <w:qFormat/>
    <w:rsid w:val="00CD0420"/>
    <w:pPr>
      <w:pBdr>
        <w:top w:val="nil"/>
        <w:left w:val="nil"/>
        <w:bottom w:val="nil"/>
        <w:right w:val="nil"/>
        <w:between w:val="nil"/>
      </w:pBdr>
      <w:spacing w:after="0" w:line="276" w:lineRule="auto"/>
    </w:pPr>
    <w:rPr>
      <w:sz w:val="32"/>
      <w:szCs w:val="32"/>
    </w:rPr>
  </w:style>
  <w:style w:type="character" w:customStyle="1" w:styleId="Style1EIFLCHECKLISTChar">
    <w:name w:val="Style1 EIFL CHECKLIST Char"/>
    <w:basedOn w:val="Heading2Char"/>
    <w:link w:val="Style1EIFLCHECKLIST"/>
    <w:rsid w:val="00CD0420"/>
    <w:rPr>
      <w:rFonts w:asciiTheme="majorHAnsi" w:eastAsiaTheme="majorEastAsia" w:hAnsiTheme="majorHAnsi" w:cstheme="majorBidi"/>
      <w:color w:val="2F5496" w:themeColor="accent1" w:themeShade="BF"/>
      <w:spacing w:val="-10"/>
      <w:kern w:val="28"/>
      <w:sz w:val="32"/>
      <w:szCs w:val="32"/>
    </w:rPr>
  </w:style>
  <w:style w:type="character" w:customStyle="1" w:styleId="Heading2Char">
    <w:name w:val="Heading 2 Char"/>
    <w:basedOn w:val="DefaultParagraphFont"/>
    <w:link w:val="Heading2"/>
    <w:uiPriority w:val="9"/>
    <w:rsid w:val="00C93FB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573A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cayt-misspell-word">
    <w:name w:val="scayt-misspell-word"/>
    <w:basedOn w:val="DefaultParagraphFont"/>
    <w:rsid w:val="00F573A9"/>
  </w:style>
  <w:style w:type="character" w:customStyle="1" w:styleId="Heading1Char">
    <w:name w:val="Heading 1 Char"/>
    <w:basedOn w:val="DefaultParagraphFont"/>
    <w:link w:val="Heading1"/>
    <w:uiPriority w:val="9"/>
    <w:rsid w:val="00C93FBA"/>
    <w:rPr>
      <w:b/>
      <w:sz w:val="56"/>
      <w:szCs w:val="56"/>
    </w:rPr>
  </w:style>
  <w:style w:type="paragraph" w:styleId="Title">
    <w:name w:val="Title"/>
    <w:basedOn w:val="Normal"/>
    <w:next w:val="Normal"/>
    <w:link w:val="TitleChar"/>
    <w:uiPriority w:val="10"/>
    <w:qFormat/>
    <w:rsid w:val="00F5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A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AF"/>
  </w:style>
  <w:style w:type="paragraph" w:styleId="Footer">
    <w:name w:val="footer"/>
    <w:basedOn w:val="Normal"/>
    <w:link w:val="FooterChar"/>
    <w:uiPriority w:val="99"/>
    <w:unhideWhenUsed/>
    <w:rsid w:val="004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AF"/>
  </w:style>
  <w:style w:type="character" w:customStyle="1" w:styleId="field-content">
    <w:name w:val="field-content"/>
    <w:basedOn w:val="DefaultParagraphFont"/>
    <w:rsid w:val="009C2397"/>
  </w:style>
  <w:style w:type="paragraph" w:styleId="Caption">
    <w:name w:val="caption"/>
    <w:basedOn w:val="Normal"/>
    <w:next w:val="Normal"/>
    <w:uiPriority w:val="35"/>
    <w:unhideWhenUsed/>
    <w:qFormat/>
    <w:rsid w:val="00FD00F7"/>
    <w:pPr>
      <w:spacing w:after="200" w:line="240" w:lineRule="auto"/>
    </w:pPr>
    <w:rPr>
      <w:b/>
      <w:bCs/>
      <w:color w:val="4472C4" w:themeColor="accent1"/>
      <w:sz w:val="18"/>
      <w:szCs w:val="18"/>
    </w:rPr>
  </w:style>
  <w:style w:type="character" w:styleId="PageNumber">
    <w:name w:val="page number"/>
    <w:basedOn w:val="DefaultParagraphFont"/>
    <w:uiPriority w:val="99"/>
    <w:semiHidden/>
    <w:unhideWhenUsed/>
    <w:rsid w:val="007A580C"/>
  </w:style>
  <w:style w:type="character" w:customStyle="1" w:styleId="Heading3Char">
    <w:name w:val="Heading 3 Char"/>
    <w:basedOn w:val="DefaultParagraphFont"/>
    <w:link w:val="Heading3"/>
    <w:uiPriority w:val="9"/>
    <w:rsid w:val="006B4F41"/>
    <w:rPr>
      <w:rFonts w:asciiTheme="majorHAnsi" w:eastAsiaTheme="majorEastAsia" w:hAnsiTheme="majorHAnsi" w:cstheme="majorBidi"/>
      <w:b/>
      <w:bCs/>
      <w:color w:val="4472C4" w:themeColor="accent1"/>
      <w:sz w:val="24"/>
      <w:szCs w:val="24"/>
      <w:lang w:val="en-GB"/>
    </w:rPr>
  </w:style>
  <w:style w:type="character" w:customStyle="1" w:styleId="st">
    <w:name w:val="st"/>
    <w:basedOn w:val="DefaultParagraphFont"/>
    <w:rsid w:val="009D73C9"/>
  </w:style>
  <w:style w:type="character" w:styleId="Emphasis">
    <w:name w:val="Emphasis"/>
    <w:basedOn w:val="DefaultParagraphFont"/>
    <w:uiPriority w:val="20"/>
    <w:qFormat/>
    <w:rsid w:val="009D73C9"/>
    <w:rPr>
      <w:i/>
      <w:iCs/>
    </w:rPr>
  </w:style>
  <w:style w:type="paragraph" w:styleId="BalloonText">
    <w:name w:val="Balloon Text"/>
    <w:basedOn w:val="Normal"/>
    <w:link w:val="BalloonTextChar"/>
    <w:uiPriority w:val="99"/>
    <w:semiHidden/>
    <w:unhideWhenUsed/>
    <w:rsid w:val="0071426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426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2993">
      <w:bodyDiv w:val="1"/>
      <w:marLeft w:val="0"/>
      <w:marRight w:val="0"/>
      <w:marTop w:val="0"/>
      <w:marBottom w:val="0"/>
      <w:divBdr>
        <w:top w:val="none" w:sz="0" w:space="0" w:color="auto"/>
        <w:left w:val="none" w:sz="0" w:space="0" w:color="auto"/>
        <w:bottom w:val="none" w:sz="0" w:space="0" w:color="auto"/>
        <w:right w:val="none" w:sz="0" w:space="0" w:color="auto"/>
      </w:divBdr>
    </w:div>
    <w:div w:id="921794664">
      <w:bodyDiv w:val="1"/>
      <w:marLeft w:val="0"/>
      <w:marRight w:val="0"/>
      <w:marTop w:val="0"/>
      <w:marBottom w:val="0"/>
      <w:divBdr>
        <w:top w:val="none" w:sz="0" w:space="0" w:color="auto"/>
        <w:left w:val="none" w:sz="0" w:space="0" w:color="auto"/>
        <w:bottom w:val="none" w:sz="0" w:space="0" w:color="auto"/>
        <w:right w:val="none" w:sz="0" w:space="0" w:color="auto"/>
      </w:divBdr>
    </w:div>
    <w:div w:id="1098678155">
      <w:bodyDiv w:val="1"/>
      <w:marLeft w:val="0"/>
      <w:marRight w:val="0"/>
      <w:marTop w:val="0"/>
      <w:marBottom w:val="0"/>
      <w:divBdr>
        <w:top w:val="none" w:sz="0" w:space="0" w:color="auto"/>
        <w:left w:val="none" w:sz="0" w:space="0" w:color="auto"/>
        <w:bottom w:val="none" w:sz="0" w:space="0" w:color="auto"/>
        <w:right w:val="none" w:sz="0" w:space="0" w:color="auto"/>
      </w:divBdr>
    </w:div>
    <w:div w:id="1164855352">
      <w:bodyDiv w:val="1"/>
      <w:marLeft w:val="0"/>
      <w:marRight w:val="0"/>
      <w:marTop w:val="0"/>
      <w:marBottom w:val="0"/>
      <w:divBdr>
        <w:top w:val="none" w:sz="0" w:space="0" w:color="auto"/>
        <w:left w:val="none" w:sz="0" w:space="0" w:color="auto"/>
        <w:bottom w:val="none" w:sz="0" w:space="0" w:color="auto"/>
        <w:right w:val="none" w:sz="0" w:space="0" w:color="auto"/>
      </w:divBdr>
    </w:div>
    <w:div w:id="1215774278">
      <w:bodyDiv w:val="1"/>
      <w:marLeft w:val="0"/>
      <w:marRight w:val="0"/>
      <w:marTop w:val="0"/>
      <w:marBottom w:val="0"/>
      <w:divBdr>
        <w:top w:val="none" w:sz="0" w:space="0" w:color="auto"/>
        <w:left w:val="none" w:sz="0" w:space="0" w:color="auto"/>
        <w:bottom w:val="none" w:sz="0" w:space="0" w:color="auto"/>
        <w:right w:val="none" w:sz="0" w:space="0" w:color="auto"/>
      </w:divBdr>
    </w:div>
    <w:div w:id="1258245611">
      <w:bodyDiv w:val="1"/>
      <w:marLeft w:val="0"/>
      <w:marRight w:val="0"/>
      <w:marTop w:val="0"/>
      <w:marBottom w:val="0"/>
      <w:divBdr>
        <w:top w:val="none" w:sz="0" w:space="0" w:color="auto"/>
        <w:left w:val="none" w:sz="0" w:space="0" w:color="auto"/>
        <w:bottom w:val="none" w:sz="0" w:space="0" w:color="auto"/>
        <w:right w:val="none" w:sz="0" w:space="0" w:color="auto"/>
      </w:divBdr>
    </w:div>
    <w:div w:id="20538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2019-01-14T13:35:00Z</dcterms:created>
  <dcterms:modified xsi:type="dcterms:W3CDTF">2019-01-14T13:37:00Z</dcterms:modified>
</cp:coreProperties>
</file>